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A48" w:rsidRDefault="00CE13FF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Аннотация дисциплины</w:t>
      </w:r>
    </w:p>
    <w:p w:rsidR="00CD3A48" w:rsidRDefault="00CE13FF">
      <w:pPr>
        <w:pStyle w:val="1"/>
        <w:shd w:val="clear" w:color="auto" w:fill="auto"/>
        <w:spacing w:after="200"/>
        <w:ind w:firstLine="0"/>
        <w:jc w:val="center"/>
      </w:pPr>
      <w:r>
        <w:rPr>
          <w:b/>
          <w:bCs/>
        </w:rPr>
        <w:t xml:space="preserve">«Управление </w:t>
      </w:r>
      <w:r>
        <w:rPr>
          <w:b/>
          <w:bCs/>
        </w:rPr>
        <w:t>бизнес-процессами</w:t>
      </w:r>
      <w:r>
        <w:rPr>
          <w:b/>
          <w:bCs/>
        </w:rPr>
        <w:t>»</w:t>
      </w:r>
    </w:p>
    <w:p w:rsidR="00CD3A48" w:rsidRDefault="00CE13FF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Цель дисциплины</w:t>
      </w:r>
    </w:p>
    <w:p w:rsidR="00CD3A48" w:rsidRDefault="00CE13FF">
      <w:pPr>
        <w:pStyle w:val="1"/>
        <w:shd w:val="clear" w:color="auto" w:fill="auto"/>
        <w:ind w:firstLine="720"/>
        <w:jc w:val="both"/>
      </w:pPr>
      <w:r>
        <w:t>Получение теоретических знаний и практических навыков в вопросах моделирования деятельности компании, формирование организационного дизайна предприятия, проведения реинжиниринга и</w:t>
      </w:r>
      <w:r>
        <w:t xml:space="preserve"> улучшений бизнеспроцессов, разработки и применения электронных регламентов бизнеспроцессов в деятельности компании.</w:t>
      </w:r>
    </w:p>
    <w:p w:rsidR="00CD3A48" w:rsidRDefault="00CE13FF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Место дисциплины в структуре образовательной программы</w:t>
      </w:r>
    </w:p>
    <w:p w:rsidR="00CD3A48" w:rsidRPr="00CE13FF" w:rsidRDefault="00CE13FF" w:rsidP="00CE13FF">
      <w:pPr>
        <w:pStyle w:val="1"/>
        <w:shd w:val="clear" w:color="auto" w:fill="auto"/>
        <w:ind w:firstLine="720"/>
        <w:jc w:val="both"/>
      </w:pPr>
      <w:r>
        <w:t xml:space="preserve">Дисциплина «Управление </w:t>
      </w:r>
      <w:r>
        <w:t>бизнес-процессами</w:t>
      </w:r>
      <w:r>
        <w:t>» является дисциплиной по выбору вар</w:t>
      </w:r>
      <w:r>
        <w:t>иативной части модуля дисциплин, углубляющих освоение профиля для направления подготовки 38.03.02 Менеджмент, ОП «</w:t>
      </w:r>
      <w:r w:rsidRPr="00CE13FF">
        <w:t>Управление бизнесом</w:t>
      </w:r>
      <w:r>
        <w:t xml:space="preserve">» </w:t>
      </w:r>
      <w:bookmarkStart w:id="0" w:name="_GoBack"/>
      <w:bookmarkEnd w:id="0"/>
      <w:r w:rsidRPr="00CE13FF">
        <w:t>(Менеджмент и управление бизнесом)</w:t>
      </w:r>
    </w:p>
    <w:p w:rsidR="00CD3A48" w:rsidRDefault="00CE13FF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Краткое содержание</w:t>
      </w:r>
    </w:p>
    <w:p w:rsidR="00CD3A48" w:rsidRDefault="00CE13FF">
      <w:pPr>
        <w:pStyle w:val="1"/>
        <w:shd w:val="clear" w:color="auto" w:fill="auto"/>
        <w:tabs>
          <w:tab w:val="left" w:pos="1814"/>
        </w:tabs>
        <w:ind w:firstLine="720"/>
        <w:jc w:val="both"/>
      </w:pPr>
      <w:r>
        <w:t>Анализ бизнес-процессов как элемент управления организацией. Моделирование и мет</w:t>
      </w:r>
      <w:r>
        <w:t>одика анализа бизнес-процессов. Методы анализа и оптимизации бизнес-процессов. Методика комплексного анализа бизнес- процессов.</w:t>
      </w:r>
      <w:r>
        <w:tab/>
        <w:t>Концепция реинжиниринга бизнеса. Инструменты</w:t>
      </w:r>
    </w:p>
    <w:p w:rsidR="00CD3A48" w:rsidRDefault="00CE13FF">
      <w:pPr>
        <w:pStyle w:val="1"/>
        <w:shd w:val="clear" w:color="auto" w:fill="auto"/>
        <w:ind w:firstLine="0"/>
        <w:jc w:val="both"/>
      </w:pPr>
      <w:r>
        <w:t>реинжиниринга. Основные аспекты управления бизнес-процессами. Управление эффективно</w:t>
      </w:r>
      <w:r>
        <w:t>стью процессов. Трансформация процессов. Организация процессного управления.</w:t>
      </w:r>
    </w:p>
    <w:sectPr w:rsidR="00CD3A48">
      <w:pgSz w:w="11900" w:h="16840"/>
      <w:pgMar w:top="1114" w:right="804" w:bottom="1114" w:left="1655" w:header="686" w:footer="68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E13FF">
      <w:r>
        <w:separator/>
      </w:r>
    </w:p>
  </w:endnote>
  <w:endnote w:type="continuationSeparator" w:id="0">
    <w:p w:rsidR="00000000" w:rsidRDefault="00CE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A48" w:rsidRDefault="00CD3A48"/>
  </w:footnote>
  <w:footnote w:type="continuationSeparator" w:id="0">
    <w:p w:rsidR="00CD3A48" w:rsidRDefault="00CD3A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48"/>
    <w:rsid w:val="00CD3A48"/>
    <w:rsid w:val="00C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960E"/>
  <w15:docId w15:val="{CA627C88-C496-4458-88BF-C06090AC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7280F6-694C-4BCC-81F4-6EE13F284EDF}"/>
</file>

<file path=customXml/itemProps2.xml><?xml version="1.0" encoding="utf-8"?>
<ds:datastoreItem xmlns:ds="http://schemas.openxmlformats.org/officeDocument/2006/customXml" ds:itemID="{3DE139F6-8B39-4283-A730-B806B1F39D54}"/>
</file>

<file path=customXml/itemProps3.xml><?xml version="1.0" encoding="utf-8"?>
<ds:datastoreItem xmlns:ds="http://schemas.openxmlformats.org/officeDocument/2006/customXml" ds:itemID="{8CEA4A87-CE87-452A-AA11-9FB393E7BF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>HP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Студент</cp:lastModifiedBy>
  <cp:revision>2</cp:revision>
  <dcterms:created xsi:type="dcterms:W3CDTF">2021-04-22T10:56:00Z</dcterms:created>
  <dcterms:modified xsi:type="dcterms:W3CDTF">2021-04-22T10:57:00Z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